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E0" w:rsidRDefault="000A0EE0" w:rsidP="000A0EE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Topics Covered In Chemistry </w:t>
      </w:r>
    </w:p>
    <w:p w:rsidR="000A0EE0" w:rsidRDefault="000A0EE0" w:rsidP="000A0EE0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0A0EE0" w:rsidRDefault="000A0EE0" w:rsidP="000A0EE0">
      <w:pPr>
        <w:pStyle w:val="Default"/>
        <w:rPr>
          <w:color w:val="auto"/>
        </w:rPr>
      </w:pPr>
      <w:r>
        <w:rPr>
          <w:b/>
          <w:bCs/>
          <w:sz w:val="20"/>
          <w:szCs w:val="20"/>
        </w:rPr>
        <w:t xml:space="preserve">Structure and Properties of Matter </w:t>
      </w:r>
    </w:p>
    <w:p w:rsidR="000A0EE0" w:rsidRDefault="000A0EE0" w:rsidP="000A0EE0">
      <w:pPr>
        <w:pStyle w:val="Default"/>
        <w:ind w:firstLine="720"/>
        <w:rPr>
          <w:color w:val="auto"/>
        </w:rPr>
      </w:pPr>
      <w:r>
        <w:rPr>
          <w:sz w:val="20"/>
          <w:szCs w:val="20"/>
        </w:rPr>
        <w:t xml:space="preserve">• Atomic structure </w:t>
      </w:r>
    </w:p>
    <w:p w:rsidR="000A0EE0" w:rsidRDefault="000A0EE0" w:rsidP="000A0EE0">
      <w:pPr>
        <w:pStyle w:val="Default"/>
        <w:ind w:left="720" w:firstLine="720"/>
        <w:rPr>
          <w:color w:val="auto"/>
        </w:rPr>
      </w:pPr>
      <w:r>
        <w:rPr>
          <w:sz w:val="20"/>
          <w:szCs w:val="20"/>
        </w:rPr>
        <w:t xml:space="preserve">Evolution of atomic models/theory </w:t>
      </w:r>
    </w:p>
    <w:p w:rsidR="000A0EE0" w:rsidRDefault="000A0EE0" w:rsidP="000A0EE0">
      <w:pPr>
        <w:pStyle w:val="Default"/>
        <w:ind w:left="720" w:firstLine="720"/>
        <w:rPr>
          <w:color w:val="auto"/>
        </w:rPr>
      </w:pPr>
      <w:r>
        <w:rPr>
          <w:sz w:val="20"/>
          <w:szCs w:val="20"/>
        </w:rPr>
        <w:t xml:space="preserve">Electrons </w:t>
      </w:r>
    </w:p>
    <w:p w:rsidR="000A0EE0" w:rsidRDefault="000A0EE0" w:rsidP="000A0EE0">
      <w:pPr>
        <w:pStyle w:val="Default"/>
        <w:ind w:left="720" w:firstLine="720"/>
        <w:rPr>
          <w:color w:val="auto"/>
        </w:rPr>
      </w:pPr>
      <w:r>
        <w:rPr>
          <w:sz w:val="20"/>
          <w:szCs w:val="20"/>
        </w:rPr>
        <w:t xml:space="preserve">Electron configurations </w:t>
      </w:r>
    </w:p>
    <w:p w:rsidR="000A0EE0" w:rsidRDefault="000A0EE0" w:rsidP="000A0EE0">
      <w:pPr>
        <w:pStyle w:val="Default"/>
        <w:ind w:firstLine="720"/>
        <w:rPr>
          <w:color w:val="auto"/>
        </w:rPr>
      </w:pPr>
      <w:r>
        <w:rPr>
          <w:sz w:val="22"/>
          <w:szCs w:val="22"/>
        </w:rPr>
        <w:t xml:space="preserve">• </w:t>
      </w:r>
      <w:r>
        <w:rPr>
          <w:sz w:val="20"/>
          <w:szCs w:val="20"/>
        </w:rPr>
        <w:t xml:space="preserve">Periodic table </w:t>
      </w:r>
    </w:p>
    <w:p w:rsidR="000A0EE0" w:rsidRDefault="000A0EE0" w:rsidP="000A0EE0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Properties </w:t>
      </w:r>
    </w:p>
    <w:p w:rsidR="000A0EE0" w:rsidRDefault="000A0EE0" w:rsidP="000A0EE0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Trends </w:t>
      </w:r>
    </w:p>
    <w:p w:rsidR="000A0EE0" w:rsidRDefault="000A0EE0" w:rsidP="000A0EE0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Intramolecular</w:t>
      </w:r>
      <w:proofErr w:type="spellEnd"/>
      <w:r>
        <w:rPr>
          <w:sz w:val="20"/>
          <w:szCs w:val="20"/>
        </w:rPr>
        <w:t xml:space="preserve"> chemical bonding </w:t>
      </w:r>
    </w:p>
    <w:p w:rsidR="000A0EE0" w:rsidRDefault="000A0EE0" w:rsidP="000A0EE0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Ionic </w:t>
      </w:r>
    </w:p>
    <w:p w:rsidR="000A0EE0" w:rsidRDefault="000A0EE0" w:rsidP="000A0EE0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Polar/covalent </w:t>
      </w:r>
    </w:p>
    <w:p w:rsidR="000A0EE0" w:rsidRDefault="000A0EE0" w:rsidP="000A0EE0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• Representing compounds </w:t>
      </w:r>
    </w:p>
    <w:p w:rsidR="000A0EE0" w:rsidRDefault="000A0EE0" w:rsidP="000A0EE0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Formula writing </w:t>
      </w:r>
    </w:p>
    <w:p w:rsidR="000A0EE0" w:rsidRDefault="000A0EE0" w:rsidP="000A0EE0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Nomenclature </w:t>
      </w:r>
    </w:p>
    <w:p w:rsidR="000A0EE0" w:rsidRDefault="000A0EE0" w:rsidP="000A0EE0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Models and shapes (Lewis </w:t>
      </w:r>
      <w:proofErr w:type="gramStart"/>
      <w:r>
        <w:rPr>
          <w:sz w:val="20"/>
          <w:szCs w:val="20"/>
        </w:rPr>
        <w:t>structures,</w:t>
      </w:r>
      <w:proofErr w:type="gramEnd"/>
      <w:r>
        <w:rPr>
          <w:sz w:val="20"/>
          <w:szCs w:val="20"/>
        </w:rPr>
        <w:t xml:space="preserve"> ball and stick, molecular geometries) </w:t>
      </w:r>
    </w:p>
    <w:p w:rsidR="000A0EE0" w:rsidRDefault="000A0EE0" w:rsidP="000A0EE0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• Quantifying matter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/>
          <w:sz w:val="24"/>
          <w:szCs w:val="24"/>
        </w:rPr>
      </w:pPr>
      <w:r>
        <w:rPr>
          <w:sz w:val="20"/>
          <w:szCs w:val="20"/>
        </w:rPr>
        <w:t>•</w:t>
      </w:r>
      <w:r w:rsidRPr="000A0EE0">
        <w:rPr>
          <w:rFonts w:ascii="Symbol" w:hAnsi="Symbol"/>
          <w:color w:val="000000"/>
          <w:sz w:val="20"/>
          <w:szCs w:val="20"/>
        </w:rPr>
        <w:t></w:t>
      </w:r>
      <w:r w:rsidRPr="000A0EE0">
        <w:rPr>
          <w:rFonts w:ascii="Arial" w:hAnsi="Arial" w:cs="Arial"/>
          <w:color w:val="000000"/>
          <w:sz w:val="20"/>
          <w:szCs w:val="20"/>
        </w:rPr>
        <w:t xml:space="preserve">Phases of matter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firstLine="720"/>
        <w:rPr>
          <w:rFonts w:ascii="Symbol" w:hAnsi="Symbol"/>
          <w:sz w:val="24"/>
          <w:szCs w:val="24"/>
        </w:rPr>
      </w:pPr>
      <w:r>
        <w:rPr>
          <w:sz w:val="20"/>
          <w:szCs w:val="20"/>
        </w:rPr>
        <w:t>•</w:t>
      </w:r>
      <w:r w:rsidRPr="000A0EE0">
        <w:rPr>
          <w:rFonts w:ascii="Symbol" w:hAnsi="Symbol"/>
          <w:color w:val="000000"/>
          <w:sz w:val="20"/>
          <w:szCs w:val="20"/>
        </w:rPr>
        <w:t></w:t>
      </w:r>
      <w:r w:rsidRPr="000A0EE0">
        <w:rPr>
          <w:rFonts w:ascii="Arial" w:hAnsi="Arial" w:cs="Arial"/>
          <w:color w:val="000000"/>
          <w:sz w:val="20"/>
          <w:szCs w:val="20"/>
        </w:rPr>
        <w:t xml:space="preserve">Intermolecular chemical bonding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Symbol" w:hAnsi="Symbol"/>
          <w:sz w:val="24"/>
          <w:szCs w:val="24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Types and strengths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Implications for properties of substances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Wingdings" w:hAnsi="Wingdings" w:cs="Wingdings"/>
          <w:color w:val="000000"/>
          <w:sz w:val="20"/>
          <w:szCs w:val="20"/>
        </w:rPr>
        <w:t></w:t>
      </w:r>
      <w:r w:rsidRPr="000A0EE0">
        <w:rPr>
          <w:rFonts w:ascii="Wingdings" w:hAnsi="Wingdings" w:cs="Wingdings"/>
          <w:color w:val="000000"/>
          <w:sz w:val="20"/>
          <w:szCs w:val="20"/>
        </w:rPr>
        <w:t></w:t>
      </w:r>
      <w:r w:rsidRPr="000A0EE0">
        <w:rPr>
          <w:rFonts w:ascii="Arial" w:hAnsi="Arial" w:cs="Arial"/>
          <w:color w:val="000000"/>
          <w:sz w:val="20"/>
          <w:szCs w:val="20"/>
        </w:rPr>
        <w:t xml:space="preserve">Melting and boiling point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Wingdings" w:hAnsi="Wingdings" w:cs="Wingdings"/>
          <w:color w:val="000000"/>
          <w:sz w:val="20"/>
          <w:szCs w:val="20"/>
        </w:rPr>
        <w:t></w:t>
      </w:r>
      <w:r w:rsidRPr="000A0EE0">
        <w:rPr>
          <w:rFonts w:ascii="Wingdings" w:hAnsi="Wingdings" w:cs="Wingdings"/>
          <w:color w:val="000000"/>
          <w:sz w:val="20"/>
          <w:szCs w:val="20"/>
        </w:rPr>
        <w:t></w:t>
      </w:r>
      <w:r w:rsidRPr="000A0EE0">
        <w:rPr>
          <w:rFonts w:ascii="Arial" w:hAnsi="Arial" w:cs="Arial"/>
          <w:color w:val="000000"/>
          <w:sz w:val="20"/>
          <w:szCs w:val="20"/>
        </w:rPr>
        <w:t xml:space="preserve">Solubility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Wingdings" w:hAnsi="Wingdings" w:cs="Wingdings"/>
          <w:color w:val="000000"/>
          <w:sz w:val="20"/>
          <w:szCs w:val="20"/>
        </w:rPr>
        <w:t></w:t>
      </w:r>
      <w:r w:rsidRPr="000A0EE0">
        <w:rPr>
          <w:rFonts w:ascii="Wingdings" w:hAnsi="Wingdings" w:cs="Wingdings"/>
          <w:color w:val="000000"/>
          <w:sz w:val="20"/>
          <w:szCs w:val="20"/>
        </w:rPr>
        <w:t></w:t>
      </w:r>
      <w:r w:rsidRPr="000A0EE0">
        <w:rPr>
          <w:rFonts w:ascii="Arial" w:hAnsi="Arial" w:cs="Arial"/>
          <w:color w:val="000000"/>
          <w:sz w:val="20"/>
          <w:szCs w:val="20"/>
        </w:rPr>
        <w:t xml:space="preserve">Vapor pressure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b/>
          <w:bCs/>
          <w:color w:val="000000"/>
          <w:sz w:val="20"/>
          <w:szCs w:val="20"/>
        </w:rPr>
        <w:t xml:space="preserve">Interactions of Matter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• Chemical reactions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Types of reactions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Kinetics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Energy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Equilibrium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Acids/bases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• Gas laws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Pressure, volume and temperature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Ideal gas law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• Stoichiometry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Molar calculations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Solutions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Limiting reagents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• Nuclear Reactions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Radioisotopes </w:t>
      </w:r>
    </w:p>
    <w:p w:rsidR="000A0EE0" w:rsidRPr="000A0EE0" w:rsidRDefault="000A0EE0" w:rsidP="000A0EE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0A0EE0">
        <w:rPr>
          <w:rFonts w:ascii="Arial" w:hAnsi="Arial" w:cs="Arial"/>
          <w:color w:val="000000"/>
          <w:sz w:val="20"/>
          <w:szCs w:val="20"/>
        </w:rPr>
        <w:t xml:space="preserve">Nuclear energy </w:t>
      </w:r>
    </w:p>
    <w:p w:rsidR="00482504" w:rsidRDefault="00482504"/>
    <w:sectPr w:rsidR="0048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370"/>
    <w:multiLevelType w:val="hybridMultilevel"/>
    <w:tmpl w:val="056A00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4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Clark</dc:creator>
  <cp:lastModifiedBy>Lauren Clark</cp:lastModifiedBy>
  <cp:revision>1</cp:revision>
  <dcterms:created xsi:type="dcterms:W3CDTF">2012-08-16T17:10:00Z</dcterms:created>
  <dcterms:modified xsi:type="dcterms:W3CDTF">2012-08-16T17:15:00Z</dcterms:modified>
</cp:coreProperties>
</file>